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92" w:type="dxa"/>
        <w:tblInd w:w="-176" w:type="dxa"/>
        <w:tblLook w:val="04A0" w:firstRow="1" w:lastRow="0" w:firstColumn="1" w:lastColumn="0" w:noHBand="0" w:noVBand="1"/>
        <w:tblDescription w:val="Magpie geese grower survey"/>
      </w:tblPr>
      <w:tblGrid>
        <w:gridCol w:w="508"/>
        <w:gridCol w:w="1800"/>
        <w:gridCol w:w="1854"/>
        <w:gridCol w:w="267"/>
        <w:gridCol w:w="838"/>
        <w:gridCol w:w="186"/>
        <w:gridCol w:w="35"/>
        <w:gridCol w:w="331"/>
        <w:gridCol w:w="553"/>
        <w:gridCol w:w="178"/>
        <w:gridCol w:w="205"/>
        <w:gridCol w:w="59"/>
        <w:gridCol w:w="663"/>
        <w:gridCol w:w="571"/>
        <w:gridCol w:w="92"/>
        <w:gridCol w:w="442"/>
        <w:gridCol w:w="89"/>
        <w:gridCol w:w="463"/>
        <w:gridCol w:w="332"/>
        <w:gridCol w:w="23"/>
        <w:gridCol w:w="198"/>
        <w:gridCol w:w="1105"/>
      </w:tblGrid>
      <w:tr w:rsidR="00F6135B" w:rsidRPr="00F6135B" w:rsidTr="00F6135B">
        <w:trPr>
          <w:tblHeader/>
        </w:trPr>
        <w:tc>
          <w:tcPr>
            <w:tcW w:w="10792" w:type="dxa"/>
            <w:gridSpan w:val="22"/>
            <w:shd w:val="clear" w:color="auto" w:fill="000000"/>
          </w:tcPr>
          <w:p w:rsidR="00F6135B" w:rsidRPr="00F6135B" w:rsidRDefault="00F6135B" w:rsidP="00E07C31">
            <w:pPr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bookmarkStart w:id="0" w:name="_GoBack"/>
            <w:bookmarkEnd w:id="0"/>
            <w:r w:rsidRPr="00F6135B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CIRCLE YOUR CHOICE</w:t>
            </w:r>
          </w:p>
        </w:tc>
      </w:tr>
      <w:tr w:rsidR="00F6135B" w:rsidRPr="00F6135B" w:rsidTr="00E07C31">
        <w:trPr>
          <w:trHeight w:val="1019"/>
        </w:trPr>
        <w:tc>
          <w:tcPr>
            <w:tcW w:w="508" w:type="dxa"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>1)</w:t>
            </w:r>
          </w:p>
        </w:tc>
        <w:tc>
          <w:tcPr>
            <w:tcW w:w="3654" w:type="dxa"/>
            <w:gridSpan w:val="2"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 xml:space="preserve">Do you repel Magpie Geese from your blocks during the late dry season? </w:t>
            </w:r>
          </w:p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15" w:type="dxa"/>
            <w:gridSpan w:val="10"/>
            <w:vAlign w:val="center"/>
          </w:tcPr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3315" w:type="dxa"/>
            <w:gridSpan w:val="9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F6135B" w:rsidRPr="00F6135B" w:rsidTr="00E07C31">
        <w:tc>
          <w:tcPr>
            <w:tcW w:w="10792" w:type="dxa"/>
            <w:gridSpan w:val="22"/>
          </w:tcPr>
          <w:p w:rsidR="00F6135B" w:rsidRPr="00F6135B" w:rsidRDefault="00F6135B" w:rsidP="00E07C31">
            <w:pPr>
              <w:rPr>
                <w:rFonts w:cstheme="minorHAnsi"/>
                <w:i/>
                <w:sz w:val="20"/>
                <w:szCs w:val="20"/>
              </w:rPr>
            </w:pPr>
            <w:r w:rsidRPr="00F6135B">
              <w:rPr>
                <w:rFonts w:cstheme="minorHAnsi"/>
                <w:i/>
                <w:sz w:val="20"/>
                <w:szCs w:val="20"/>
              </w:rPr>
              <w:t xml:space="preserve">If </w:t>
            </w:r>
            <w:r w:rsidRPr="00F6135B">
              <w:rPr>
                <w:rFonts w:cstheme="minorHAnsi"/>
                <w:b/>
                <w:i/>
                <w:sz w:val="20"/>
                <w:szCs w:val="20"/>
              </w:rPr>
              <w:t>YES</w:t>
            </w:r>
            <w:r w:rsidRPr="00F6135B">
              <w:rPr>
                <w:rFonts w:cstheme="minorHAnsi"/>
                <w:i/>
                <w:sz w:val="20"/>
                <w:szCs w:val="20"/>
              </w:rPr>
              <w:t xml:space="preserve">: continue to question </w:t>
            </w:r>
            <w:r w:rsidRPr="00F6135B">
              <w:rPr>
                <w:rFonts w:cstheme="minorHAnsi"/>
                <w:b/>
                <w:i/>
                <w:sz w:val="20"/>
                <w:szCs w:val="20"/>
              </w:rPr>
              <w:t>2</w:t>
            </w:r>
            <w:r w:rsidRPr="00F6135B">
              <w:rPr>
                <w:rFonts w:cstheme="minorHAnsi"/>
                <w:i/>
                <w:sz w:val="20"/>
                <w:szCs w:val="20"/>
              </w:rPr>
              <w:t xml:space="preserve">, if </w:t>
            </w:r>
            <w:r w:rsidRPr="00F6135B">
              <w:rPr>
                <w:rFonts w:cstheme="minorHAnsi"/>
                <w:b/>
                <w:i/>
                <w:sz w:val="20"/>
                <w:szCs w:val="20"/>
              </w:rPr>
              <w:t>NO</w:t>
            </w:r>
            <w:r w:rsidRPr="00F6135B">
              <w:rPr>
                <w:rFonts w:cstheme="minorHAnsi"/>
                <w:i/>
                <w:sz w:val="20"/>
                <w:szCs w:val="20"/>
              </w:rPr>
              <w:t xml:space="preserve">: continue to question </w:t>
            </w:r>
            <w:r w:rsidRPr="00F6135B">
              <w:rPr>
                <w:rFonts w:cstheme="minorHAnsi"/>
                <w:b/>
                <w:i/>
                <w:sz w:val="20"/>
                <w:szCs w:val="20"/>
              </w:rPr>
              <w:t>6</w:t>
            </w:r>
          </w:p>
        </w:tc>
      </w:tr>
      <w:tr w:rsidR="00F6135B" w:rsidRPr="00F6135B" w:rsidTr="00E07C31">
        <w:tc>
          <w:tcPr>
            <w:tcW w:w="508" w:type="dxa"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>2)</w:t>
            </w:r>
          </w:p>
        </w:tc>
        <w:tc>
          <w:tcPr>
            <w:tcW w:w="3654" w:type="dxa"/>
            <w:gridSpan w:val="2"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>How often do you repel Magpie Geese from your blocks?</w:t>
            </w:r>
          </w:p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10" w:type="dxa"/>
            <w:gridSpan w:val="6"/>
            <w:vAlign w:val="center"/>
          </w:tcPr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 xml:space="preserve">Fewer than 2 times </w:t>
            </w:r>
          </w:p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per day</w:t>
            </w:r>
          </w:p>
        </w:tc>
        <w:tc>
          <w:tcPr>
            <w:tcW w:w="2210" w:type="dxa"/>
            <w:gridSpan w:val="7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2 times per day</w:t>
            </w:r>
          </w:p>
        </w:tc>
        <w:tc>
          <w:tcPr>
            <w:tcW w:w="2210" w:type="dxa"/>
            <w:gridSpan w:val="6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More than 2 times per day</w:t>
            </w:r>
          </w:p>
        </w:tc>
      </w:tr>
      <w:tr w:rsidR="00F6135B" w:rsidRPr="00F6135B" w:rsidTr="00E07C31">
        <w:trPr>
          <w:trHeight w:val="1700"/>
        </w:trPr>
        <w:tc>
          <w:tcPr>
            <w:tcW w:w="508" w:type="dxa"/>
            <w:vMerge w:val="restart"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>3)</w:t>
            </w:r>
          </w:p>
        </w:tc>
        <w:tc>
          <w:tcPr>
            <w:tcW w:w="3654" w:type="dxa"/>
            <w:gridSpan w:val="2"/>
            <w:vMerge w:val="restart"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 xml:space="preserve">Which methods do you use to repel geese? </w:t>
            </w:r>
            <w:r w:rsidRPr="00F6135B">
              <w:rPr>
                <w:rFonts w:cstheme="minorHAnsi"/>
                <w:sz w:val="20"/>
                <w:szCs w:val="20"/>
              </w:rPr>
              <w:t>(</w:t>
            </w:r>
            <w:r w:rsidRPr="00F6135B">
              <w:rPr>
                <w:rFonts w:cstheme="minorHAnsi"/>
                <w:i/>
                <w:sz w:val="20"/>
                <w:szCs w:val="20"/>
              </w:rPr>
              <w:t>feel free to choose more than one if necessary</w:t>
            </w:r>
            <w:r w:rsidRPr="00F6135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657" w:type="dxa"/>
            <w:gridSpan w:val="5"/>
            <w:vAlign w:val="center"/>
          </w:tcPr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Human scaring (on foot, clapping)</w:t>
            </w:r>
          </w:p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Lights / lasers / Reflectors</w:t>
            </w:r>
          </w:p>
        </w:tc>
        <w:tc>
          <w:tcPr>
            <w:tcW w:w="1658" w:type="dxa"/>
            <w:gridSpan w:val="5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Gas guns / cannons</w:t>
            </w:r>
          </w:p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Shooting</w:t>
            </w:r>
          </w:p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Chilli spray</w:t>
            </w:r>
          </w:p>
        </w:tc>
        <w:tc>
          <w:tcPr>
            <w:tcW w:w="1657" w:type="dxa"/>
            <w:gridSpan w:val="5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Chemicals</w:t>
            </w:r>
          </w:p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Netting</w:t>
            </w:r>
          </w:p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Dogs</w:t>
            </w:r>
          </w:p>
        </w:tc>
        <w:tc>
          <w:tcPr>
            <w:tcW w:w="1658" w:type="dxa"/>
            <w:gridSpan w:val="4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Car / Quad</w:t>
            </w:r>
          </w:p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Drone</w:t>
            </w:r>
          </w:p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Sound device</w:t>
            </w:r>
          </w:p>
        </w:tc>
      </w:tr>
      <w:tr w:rsidR="00F6135B" w:rsidRPr="00F6135B" w:rsidTr="00E07C31">
        <w:trPr>
          <w:trHeight w:val="533"/>
        </w:trPr>
        <w:tc>
          <w:tcPr>
            <w:tcW w:w="508" w:type="dxa"/>
            <w:vMerge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4" w:type="dxa"/>
            <w:gridSpan w:val="2"/>
            <w:vMerge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30" w:type="dxa"/>
            <w:gridSpan w:val="19"/>
            <w:vAlign w:val="center"/>
          </w:tcPr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 xml:space="preserve">  Other: </w:t>
            </w:r>
          </w:p>
        </w:tc>
      </w:tr>
      <w:tr w:rsidR="00F6135B" w:rsidRPr="00F6135B" w:rsidTr="00E07C31">
        <w:tc>
          <w:tcPr>
            <w:tcW w:w="508" w:type="dxa"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>4)</w:t>
            </w:r>
          </w:p>
        </w:tc>
        <w:tc>
          <w:tcPr>
            <w:tcW w:w="3654" w:type="dxa"/>
            <w:gridSpan w:val="2"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>For what reason are you repelling Magpie Geese from your farm?</w:t>
            </w:r>
          </w:p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57" w:type="dxa"/>
            <w:gridSpan w:val="5"/>
            <w:vAlign w:val="center"/>
          </w:tcPr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Eat fruits in trees</w:t>
            </w:r>
          </w:p>
        </w:tc>
        <w:tc>
          <w:tcPr>
            <w:tcW w:w="1658" w:type="dxa"/>
            <w:gridSpan w:val="5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Eat fruits on ground</w:t>
            </w:r>
          </w:p>
        </w:tc>
        <w:tc>
          <w:tcPr>
            <w:tcW w:w="1657" w:type="dxa"/>
            <w:gridSpan w:val="5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Damage trees</w:t>
            </w:r>
          </w:p>
        </w:tc>
        <w:tc>
          <w:tcPr>
            <w:tcW w:w="1658" w:type="dxa"/>
            <w:gridSpan w:val="4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Damage irrigation pipes / sprinklers</w:t>
            </w:r>
          </w:p>
        </w:tc>
      </w:tr>
      <w:tr w:rsidR="00F6135B" w:rsidRPr="00F6135B" w:rsidTr="00E07C31">
        <w:tc>
          <w:tcPr>
            <w:tcW w:w="508" w:type="dxa"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>5)</w:t>
            </w:r>
          </w:p>
        </w:tc>
        <w:tc>
          <w:tcPr>
            <w:tcW w:w="3654" w:type="dxa"/>
            <w:gridSpan w:val="2"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 xml:space="preserve">In your opinion, what proportion of fruit do you estimate cannot be marketed because of Magpie Geese? </w:t>
            </w:r>
          </w:p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0 %</w:t>
            </w:r>
          </w:p>
        </w:tc>
        <w:tc>
          <w:tcPr>
            <w:tcW w:w="1105" w:type="dxa"/>
            <w:gridSpan w:val="4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0-5 %</w:t>
            </w:r>
          </w:p>
        </w:tc>
        <w:tc>
          <w:tcPr>
            <w:tcW w:w="1105" w:type="dxa"/>
            <w:gridSpan w:val="4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6-10 %</w:t>
            </w:r>
          </w:p>
        </w:tc>
        <w:tc>
          <w:tcPr>
            <w:tcW w:w="1105" w:type="dxa"/>
            <w:gridSpan w:val="3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11-15 %</w:t>
            </w:r>
          </w:p>
        </w:tc>
        <w:tc>
          <w:tcPr>
            <w:tcW w:w="1105" w:type="dxa"/>
            <w:gridSpan w:val="5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16-20 %</w:t>
            </w:r>
          </w:p>
        </w:tc>
        <w:tc>
          <w:tcPr>
            <w:tcW w:w="1105" w:type="dxa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21-25%</w:t>
            </w:r>
          </w:p>
        </w:tc>
      </w:tr>
      <w:tr w:rsidR="00F6135B" w:rsidRPr="00F6135B" w:rsidTr="00E07C31">
        <w:tc>
          <w:tcPr>
            <w:tcW w:w="10792" w:type="dxa"/>
            <w:gridSpan w:val="22"/>
          </w:tcPr>
          <w:p w:rsidR="00F6135B" w:rsidRPr="00F6135B" w:rsidRDefault="00F6135B" w:rsidP="00E07C31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F6135B">
              <w:rPr>
                <w:rFonts w:cstheme="minorHAnsi"/>
                <w:i/>
                <w:sz w:val="20"/>
                <w:szCs w:val="20"/>
              </w:rPr>
              <w:t>The following question is only relevant if you answered</w:t>
            </w:r>
            <w:r w:rsidRPr="00F6135B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F6135B">
              <w:rPr>
                <w:rFonts w:cstheme="minorHAnsi"/>
                <w:b/>
                <w:i/>
                <w:sz w:val="20"/>
                <w:szCs w:val="20"/>
                <w:u w:val="single"/>
              </w:rPr>
              <w:t>NO</w:t>
            </w:r>
            <w:r w:rsidRPr="00F6135B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F6135B">
              <w:rPr>
                <w:rFonts w:cstheme="minorHAnsi"/>
                <w:i/>
                <w:sz w:val="20"/>
                <w:szCs w:val="20"/>
              </w:rPr>
              <w:t>to scaring geese in question 1</w:t>
            </w:r>
          </w:p>
        </w:tc>
      </w:tr>
      <w:tr w:rsidR="00F6135B" w:rsidRPr="00F6135B" w:rsidTr="00E07C31">
        <w:trPr>
          <w:trHeight w:val="1522"/>
        </w:trPr>
        <w:tc>
          <w:tcPr>
            <w:tcW w:w="508" w:type="dxa"/>
            <w:vMerge w:val="restart"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>6)</w:t>
            </w:r>
          </w:p>
        </w:tc>
        <w:tc>
          <w:tcPr>
            <w:tcW w:w="3654" w:type="dxa"/>
            <w:gridSpan w:val="2"/>
            <w:vMerge w:val="restart"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 xml:space="preserve">What is the main reason you </w:t>
            </w:r>
            <w:r w:rsidRPr="00F6135B">
              <w:rPr>
                <w:rFonts w:cstheme="minorHAnsi"/>
                <w:b/>
                <w:sz w:val="20"/>
                <w:szCs w:val="20"/>
                <w:u w:val="single"/>
              </w:rPr>
              <w:t>do not</w:t>
            </w:r>
            <w:r w:rsidRPr="00F6135B">
              <w:rPr>
                <w:rFonts w:cstheme="minorHAnsi"/>
                <w:b/>
                <w:sz w:val="20"/>
                <w:szCs w:val="20"/>
              </w:rPr>
              <w:t xml:space="preserve"> repel geese from your farm?</w:t>
            </w:r>
          </w:p>
        </w:tc>
        <w:tc>
          <w:tcPr>
            <w:tcW w:w="1326" w:type="dxa"/>
            <w:gridSpan w:val="4"/>
            <w:vAlign w:val="center"/>
          </w:tcPr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There are no geese on my blocks</w:t>
            </w:r>
          </w:p>
        </w:tc>
        <w:tc>
          <w:tcPr>
            <w:tcW w:w="1326" w:type="dxa"/>
            <w:gridSpan w:val="5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I do not think geese are a problem</w:t>
            </w:r>
          </w:p>
        </w:tc>
        <w:tc>
          <w:tcPr>
            <w:tcW w:w="1326" w:type="dxa"/>
            <w:gridSpan w:val="3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I do not think scaring is effective</w:t>
            </w:r>
          </w:p>
        </w:tc>
        <w:tc>
          <w:tcPr>
            <w:tcW w:w="1326" w:type="dxa"/>
            <w:gridSpan w:val="4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I do not have time</w:t>
            </w:r>
          </w:p>
        </w:tc>
        <w:tc>
          <w:tcPr>
            <w:tcW w:w="1326" w:type="dxa"/>
            <w:gridSpan w:val="3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I cannot afford it</w:t>
            </w:r>
          </w:p>
        </w:tc>
      </w:tr>
      <w:tr w:rsidR="00F6135B" w:rsidRPr="00F6135B" w:rsidTr="00E07C31">
        <w:trPr>
          <w:trHeight w:val="551"/>
        </w:trPr>
        <w:tc>
          <w:tcPr>
            <w:tcW w:w="508" w:type="dxa"/>
            <w:vMerge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4" w:type="dxa"/>
            <w:gridSpan w:val="2"/>
            <w:vMerge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30" w:type="dxa"/>
            <w:gridSpan w:val="19"/>
            <w:vAlign w:val="center"/>
          </w:tcPr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 xml:space="preserve"> Other reasons: </w:t>
            </w:r>
          </w:p>
        </w:tc>
      </w:tr>
      <w:tr w:rsidR="00F6135B" w:rsidRPr="00F6135B" w:rsidTr="00E07C31">
        <w:tc>
          <w:tcPr>
            <w:tcW w:w="10792" w:type="dxa"/>
            <w:gridSpan w:val="22"/>
            <w:shd w:val="clear" w:color="auto" w:fill="A6A6A6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>Long-term management of Magpie Geese in the NT</w:t>
            </w:r>
          </w:p>
        </w:tc>
      </w:tr>
      <w:tr w:rsidR="00F6135B" w:rsidRPr="00F6135B" w:rsidTr="00E07C31">
        <w:trPr>
          <w:trHeight w:val="584"/>
        </w:trPr>
        <w:tc>
          <w:tcPr>
            <w:tcW w:w="508" w:type="dxa"/>
            <w:vMerge w:val="restart"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>7)</w:t>
            </w:r>
          </w:p>
        </w:tc>
        <w:tc>
          <w:tcPr>
            <w:tcW w:w="3654" w:type="dxa"/>
            <w:gridSpan w:val="2"/>
            <w:vMerge w:val="restart"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>Do you think Magpie Geese are a major problem for growing mangoes in the NT?</w:t>
            </w:r>
          </w:p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15" w:type="dxa"/>
            <w:gridSpan w:val="10"/>
            <w:vAlign w:val="center"/>
          </w:tcPr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3315" w:type="dxa"/>
            <w:gridSpan w:val="9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F6135B" w:rsidRPr="00F6135B" w:rsidTr="00E07C31">
        <w:trPr>
          <w:trHeight w:val="400"/>
        </w:trPr>
        <w:tc>
          <w:tcPr>
            <w:tcW w:w="508" w:type="dxa"/>
            <w:vMerge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54" w:type="dxa"/>
            <w:gridSpan w:val="2"/>
            <w:vMerge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30" w:type="dxa"/>
            <w:gridSpan w:val="19"/>
            <w:vAlign w:val="center"/>
          </w:tcPr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If not, why not?</w:t>
            </w:r>
          </w:p>
        </w:tc>
      </w:tr>
      <w:tr w:rsidR="00F6135B" w:rsidRPr="00F6135B" w:rsidTr="00E07C31">
        <w:trPr>
          <w:trHeight w:val="1196"/>
        </w:trPr>
        <w:tc>
          <w:tcPr>
            <w:tcW w:w="508" w:type="dxa"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>8)</w:t>
            </w:r>
          </w:p>
        </w:tc>
        <w:tc>
          <w:tcPr>
            <w:tcW w:w="3654" w:type="dxa"/>
            <w:gridSpan w:val="2"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>What proportion of your annual budget would you be willing to invest in goose management and goose damage mitigation?</w:t>
            </w:r>
          </w:p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30" w:type="dxa"/>
            <w:gridSpan w:val="19"/>
            <w:vAlign w:val="center"/>
          </w:tcPr>
          <w:p w:rsidR="00F6135B" w:rsidRPr="00F6135B" w:rsidRDefault="00F6135B" w:rsidP="00E07C3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 xml:space="preserve">Percentage (%): </w:t>
            </w:r>
          </w:p>
          <w:p w:rsidR="00F6135B" w:rsidRPr="00F6135B" w:rsidRDefault="00F6135B" w:rsidP="00E07C3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>OR</w:t>
            </w:r>
          </w:p>
          <w:p w:rsidR="00F6135B" w:rsidRPr="00F6135B" w:rsidRDefault="00F6135B" w:rsidP="00E07C3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Amount ($):</w:t>
            </w:r>
          </w:p>
        </w:tc>
      </w:tr>
      <w:tr w:rsidR="00F6135B" w:rsidRPr="00F6135B" w:rsidTr="00E07C31">
        <w:tc>
          <w:tcPr>
            <w:tcW w:w="508" w:type="dxa"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>9)</w:t>
            </w:r>
          </w:p>
        </w:tc>
        <w:tc>
          <w:tcPr>
            <w:tcW w:w="3654" w:type="dxa"/>
            <w:gridSpan w:val="2"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 xml:space="preserve">Who do you think should be responsible for management of Magpie Geese in the Darwin region? </w:t>
            </w:r>
            <w:r w:rsidRPr="00F6135B">
              <w:rPr>
                <w:rFonts w:cstheme="minorHAnsi"/>
                <w:sz w:val="20"/>
                <w:szCs w:val="20"/>
              </w:rPr>
              <w:t>(</w:t>
            </w:r>
            <w:r w:rsidRPr="00F6135B">
              <w:rPr>
                <w:rFonts w:cstheme="minorHAnsi"/>
                <w:i/>
                <w:sz w:val="20"/>
                <w:szCs w:val="20"/>
              </w:rPr>
              <w:t>choose more than one if necessary</w:t>
            </w:r>
            <w:r w:rsidRPr="00F6135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291" w:type="dxa"/>
            <w:gridSpan w:val="3"/>
            <w:vAlign w:val="center"/>
          </w:tcPr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Individual farmers</w:t>
            </w:r>
          </w:p>
        </w:tc>
        <w:tc>
          <w:tcPr>
            <w:tcW w:w="1302" w:type="dxa"/>
            <w:gridSpan w:val="5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NT Farmers Association</w:t>
            </w:r>
          </w:p>
        </w:tc>
        <w:tc>
          <w:tcPr>
            <w:tcW w:w="1293" w:type="dxa"/>
            <w:gridSpan w:val="3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Private wildlife managers</w:t>
            </w:r>
          </w:p>
        </w:tc>
        <w:tc>
          <w:tcPr>
            <w:tcW w:w="1441" w:type="dxa"/>
            <w:gridSpan w:val="6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Government</w:t>
            </w:r>
          </w:p>
        </w:tc>
        <w:tc>
          <w:tcPr>
            <w:tcW w:w="1303" w:type="dxa"/>
            <w:gridSpan w:val="2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Australian Mango Industry Association</w:t>
            </w:r>
          </w:p>
        </w:tc>
      </w:tr>
      <w:tr w:rsidR="00F6135B" w:rsidRPr="00F6135B" w:rsidTr="00E07C31">
        <w:tc>
          <w:tcPr>
            <w:tcW w:w="508" w:type="dxa"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lastRenderedPageBreak/>
              <w:t>10)</w:t>
            </w:r>
          </w:p>
        </w:tc>
        <w:tc>
          <w:tcPr>
            <w:tcW w:w="3654" w:type="dxa"/>
            <w:gridSpan w:val="2"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 xml:space="preserve">Would you collaborate with any of your neighbours in managing geese? </w:t>
            </w:r>
          </w:p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15" w:type="dxa"/>
            <w:gridSpan w:val="10"/>
            <w:vAlign w:val="center"/>
          </w:tcPr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YES</w:t>
            </w:r>
          </w:p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15" w:type="dxa"/>
            <w:gridSpan w:val="9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F6135B" w:rsidRPr="00F6135B" w:rsidTr="00E07C31">
        <w:trPr>
          <w:trHeight w:val="754"/>
        </w:trPr>
        <w:tc>
          <w:tcPr>
            <w:tcW w:w="10792" w:type="dxa"/>
            <w:gridSpan w:val="22"/>
          </w:tcPr>
          <w:p w:rsidR="00F6135B" w:rsidRPr="00F6135B" w:rsidRDefault="00F6135B" w:rsidP="00E07C31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F6135B">
              <w:rPr>
                <w:rFonts w:cstheme="minorHAnsi"/>
                <w:b/>
                <w:i/>
                <w:sz w:val="20"/>
                <w:szCs w:val="20"/>
              </w:rPr>
              <w:t>Feel free to add additional comments:</w:t>
            </w:r>
          </w:p>
          <w:p w:rsidR="00F6135B" w:rsidRPr="00F6135B" w:rsidRDefault="00F6135B" w:rsidP="00E07C31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F6135B" w:rsidRPr="00F6135B" w:rsidTr="00E07C31">
        <w:tc>
          <w:tcPr>
            <w:tcW w:w="10792" w:type="dxa"/>
            <w:gridSpan w:val="22"/>
            <w:shd w:val="clear" w:color="auto" w:fill="A6A6A6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>Information about you and your farm</w:t>
            </w:r>
          </w:p>
        </w:tc>
      </w:tr>
      <w:tr w:rsidR="00F6135B" w:rsidRPr="00F6135B" w:rsidTr="00E07C31">
        <w:tc>
          <w:tcPr>
            <w:tcW w:w="2308" w:type="dxa"/>
            <w:gridSpan w:val="2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>Date:</w:t>
            </w:r>
          </w:p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84" w:type="dxa"/>
            <w:gridSpan w:val="20"/>
          </w:tcPr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35B" w:rsidRPr="00F6135B" w:rsidTr="00E07C31">
        <w:trPr>
          <w:trHeight w:val="1040"/>
        </w:trPr>
        <w:tc>
          <w:tcPr>
            <w:tcW w:w="2308" w:type="dxa"/>
            <w:gridSpan w:val="2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 xml:space="preserve">Name and Address: </w:t>
            </w:r>
          </w:p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84" w:type="dxa"/>
            <w:gridSpan w:val="20"/>
          </w:tcPr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35B" w:rsidRPr="00F6135B" w:rsidTr="00E07C31">
        <w:trPr>
          <w:trHeight w:val="938"/>
        </w:trPr>
        <w:tc>
          <w:tcPr>
            <w:tcW w:w="2308" w:type="dxa"/>
            <w:gridSpan w:val="2"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>Age group of farm manager/owner:</w:t>
            </w:r>
          </w:p>
        </w:tc>
        <w:tc>
          <w:tcPr>
            <w:tcW w:w="2121" w:type="dxa"/>
            <w:gridSpan w:val="2"/>
            <w:vAlign w:val="center"/>
          </w:tcPr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18-30</w:t>
            </w:r>
          </w:p>
        </w:tc>
        <w:tc>
          <w:tcPr>
            <w:tcW w:w="2121" w:type="dxa"/>
            <w:gridSpan w:val="6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31-40</w:t>
            </w:r>
          </w:p>
        </w:tc>
        <w:tc>
          <w:tcPr>
            <w:tcW w:w="2121" w:type="dxa"/>
            <w:gridSpan w:val="7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41-50</w:t>
            </w:r>
          </w:p>
        </w:tc>
        <w:tc>
          <w:tcPr>
            <w:tcW w:w="2121" w:type="dxa"/>
            <w:gridSpan w:val="5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50+</w:t>
            </w:r>
          </w:p>
        </w:tc>
      </w:tr>
      <w:tr w:rsidR="00F6135B" w:rsidRPr="00F6135B" w:rsidTr="00E07C31">
        <w:trPr>
          <w:trHeight w:val="698"/>
        </w:trPr>
        <w:tc>
          <w:tcPr>
            <w:tcW w:w="2308" w:type="dxa"/>
            <w:gridSpan w:val="2"/>
            <w:vMerge w:val="restart"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>Farm location:</w:t>
            </w:r>
          </w:p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Howard Springs</w:t>
            </w:r>
          </w:p>
        </w:tc>
        <w:tc>
          <w:tcPr>
            <w:tcW w:w="2121" w:type="dxa"/>
            <w:gridSpan w:val="6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Berry Springs</w:t>
            </w:r>
          </w:p>
        </w:tc>
        <w:tc>
          <w:tcPr>
            <w:tcW w:w="2121" w:type="dxa"/>
            <w:gridSpan w:val="7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Pine Creek</w:t>
            </w:r>
          </w:p>
        </w:tc>
        <w:tc>
          <w:tcPr>
            <w:tcW w:w="2121" w:type="dxa"/>
            <w:gridSpan w:val="5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Humpty Doo</w:t>
            </w:r>
          </w:p>
        </w:tc>
      </w:tr>
      <w:tr w:rsidR="00F6135B" w:rsidRPr="00F6135B" w:rsidTr="00E07C31">
        <w:trPr>
          <w:trHeight w:val="720"/>
        </w:trPr>
        <w:tc>
          <w:tcPr>
            <w:tcW w:w="2308" w:type="dxa"/>
            <w:gridSpan w:val="2"/>
            <w:vMerge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6135B">
              <w:rPr>
                <w:rFonts w:cstheme="minorHAnsi"/>
                <w:sz w:val="20"/>
                <w:szCs w:val="20"/>
              </w:rPr>
              <w:t>Lambells</w:t>
            </w:r>
            <w:proofErr w:type="spellEnd"/>
            <w:r w:rsidRPr="00F6135B">
              <w:rPr>
                <w:rFonts w:cstheme="minorHAnsi"/>
                <w:sz w:val="20"/>
                <w:szCs w:val="20"/>
              </w:rPr>
              <w:t xml:space="preserve"> Lagoon</w:t>
            </w:r>
          </w:p>
        </w:tc>
        <w:tc>
          <w:tcPr>
            <w:tcW w:w="2121" w:type="dxa"/>
            <w:gridSpan w:val="6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Acacia Hills</w:t>
            </w:r>
          </w:p>
        </w:tc>
        <w:tc>
          <w:tcPr>
            <w:tcW w:w="2121" w:type="dxa"/>
            <w:gridSpan w:val="7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Manton</w:t>
            </w:r>
          </w:p>
        </w:tc>
        <w:tc>
          <w:tcPr>
            <w:tcW w:w="2121" w:type="dxa"/>
            <w:gridSpan w:val="5"/>
            <w:vAlign w:val="center"/>
          </w:tcPr>
          <w:p w:rsidR="00F6135B" w:rsidRPr="00F6135B" w:rsidRDefault="00F6135B" w:rsidP="00E0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Katherine Region</w:t>
            </w:r>
          </w:p>
        </w:tc>
      </w:tr>
      <w:tr w:rsidR="00F6135B" w:rsidRPr="00F6135B" w:rsidTr="00E07C31">
        <w:trPr>
          <w:trHeight w:val="713"/>
        </w:trPr>
        <w:tc>
          <w:tcPr>
            <w:tcW w:w="2308" w:type="dxa"/>
            <w:gridSpan w:val="2"/>
            <w:vMerge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484" w:type="dxa"/>
            <w:gridSpan w:val="20"/>
          </w:tcPr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 xml:space="preserve">    Other: </w:t>
            </w:r>
          </w:p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35B" w:rsidRPr="00F6135B" w:rsidTr="00E07C31">
        <w:trPr>
          <w:trHeight w:val="618"/>
        </w:trPr>
        <w:tc>
          <w:tcPr>
            <w:tcW w:w="2308" w:type="dxa"/>
            <w:gridSpan w:val="2"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>Farm size:</w:t>
            </w:r>
          </w:p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2" w:type="dxa"/>
            <w:gridSpan w:val="8"/>
            <w:vAlign w:val="center"/>
          </w:tcPr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# of trees:</w:t>
            </w:r>
          </w:p>
        </w:tc>
        <w:tc>
          <w:tcPr>
            <w:tcW w:w="4242" w:type="dxa"/>
            <w:gridSpan w:val="12"/>
            <w:vAlign w:val="center"/>
          </w:tcPr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Area:</w:t>
            </w:r>
          </w:p>
        </w:tc>
      </w:tr>
      <w:tr w:rsidR="00F6135B" w:rsidRPr="00F6135B" w:rsidTr="00E07C31">
        <w:trPr>
          <w:trHeight w:val="618"/>
        </w:trPr>
        <w:tc>
          <w:tcPr>
            <w:tcW w:w="2308" w:type="dxa"/>
            <w:gridSpan w:val="2"/>
            <w:vAlign w:val="center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>Trees:</w:t>
            </w:r>
          </w:p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2" w:type="dxa"/>
            <w:gridSpan w:val="8"/>
            <w:vAlign w:val="center"/>
          </w:tcPr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Tree spacing:</w:t>
            </w:r>
          </w:p>
        </w:tc>
        <w:tc>
          <w:tcPr>
            <w:tcW w:w="4242" w:type="dxa"/>
            <w:gridSpan w:val="12"/>
            <w:vAlign w:val="center"/>
          </w:tcPr>
          <w:p w:rsidR="00F6135B" w:rsidRPr="00F6135B" w:rsidRDefault="00F6135B" w:rsidP="00E07C31">
            <w:pPr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Average size of trees:</w:t>
            </w:r>
          </w:p>
        </w:tc>
      </w:tr>
      <w:tr w:rsidR="00F6135B" w:rsidRPr="00F6135B" w:rsidTr="00E07C31">
        <w:trPr>
          <w:trHeight w:val="539"/>
        </w:trPr>
        <w:tc>
          <w:tcPr>
            <w:tcW w:w="2308" w:type="dxa"/>
            <w:gridSpan w:val="2"/>
            <w:vMerge w:val="restart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 xml:space="preserve">Main mango </w:t>
            </w:r>
          </w:p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>variety grown:</w:t>
            </w:r>
          </w:p>
        </w:tc>
        <w:tc>
          <w:tcPr>
            <w:tcW w:w="2121" w:type="dxa"/>
            <w:gridSpan w:val="2"/>
            <w:vAlign w:val="center"/>
          </w:tcPr>
          <w:p w:rsidR="00F6135B" w:rsidRPr="00F6135B" w:rsidRDefault="00F6135B" w:rsidP="00E07C3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Kensington Pride</w:t>
            </w:r>
          </w:p>
        </w:tc>
        <w:tc>
          <w:tcPr>
            <w:tcW w:w="2121" w:type="dxa"/>
            <w:gridSpan w:val="6"/>
            <w:vAlign w:val="center"/>
          </w:tcPr>
          <w:p w:rsidR="00F6135B" w:rsidRPr="00F6135B" w:rsidRDefault="00F6135B" w:rsidP="00E07C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R2E2</w:t>
            </w:r>
          </w:p>
        </w:tc>
        <w:tc>
          <w:tcPr>
            <w:tcW w:w="2121" w:type="dxa"/>
            <w:gridSpan w:val="7"/>
            <w:vAlign w:val="center"/>
          </w:tcPr>
          <w:p w:rsidR="00F6135B" w:rsidRPr="00F6135B" w:rsidRDefault="00F6135B" w:rsidP="00E07C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Calypso</w:t>
            </w:r>
          </w:p>
        </w:tc>
        <w:tc>
          <w:tcPr>
            <w:tcW w:w="2121" w:type="dxa"/>
            <w:gridSpan w:val="5"/>
            <w:vAlign w:val="center"/>
          </w:tcPr>
          <w:p w:rsidR="00F6135B" w:rsidRPr="00F6135B" w:rsidRDefault="00F6135B" w:rsidP="00E07C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Celebration</w:t>
            </w:r>
          </w:p>
        </w:tc>
      </w:tr>
      <w:tr w:rsidR="00F6135B" w:rsidRPr="00F6135B" w:rsidTr="00E07C31">
        <w:trPr>
          <w:trHeight w:val="537"/>
        </w:trPr>
        <w:tc>
          <w:tcPr>
            <w:tcW w:w="2308" w:type="dxa"/>
            <w:gridSpan w:val="2"/>
            <w:vMerge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F6135B" w:rsidRPr="00F6135B" w:rsidRDefault="00F6135B" w:rsidP="00E07C3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roofErr w:type="spellStart"/>
            <w:r w:rsidRPr="00F6135B">
              <w:rPr>
                <w:rFonts w:cstheme="minorHAnsi"/>
                <w:sz w:val="20"/>
                <w:szCs w:val="20"/>
              </w:rPr>
              <w:t>Keitt</w:t>
            </w:r>
            <w:proofErr w:type="spellEnd"/>
          </w:p>
        </w:tc>
        <w:tc>
          <w:tcPr>
            <w:tcW w:w="2121" w:type="dxa"/>
            <w:gridSpan w:val="6"/>
            <w:vAlign w:val="center"/>
          </w:tcPr>
          <w:p w:rsidR="00F6135B" w:rsidRPr="00F6135B" w:rsidRDefault="00F6135B" w:rsidP="00E07C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Irwin</w:t>
            </w:r>
          </w:p>
        </w:tc>
        <w:tc>
          <w:tcPr>
            <w:tcW w:w="2121" w:type="dxa"/>
            <w:gridSpan w:val="7"/>
            <w:vAlign w:val="center"/>
          </w:tcPr>
          <w:p w:rsidR="00F6135B" w:rsidRPr="00F6135B" w:rsidRDefault="00F6135B" w:rsidP="00E07C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 xml:space="preserve">Nam </w:t>
            </w:r>
            <w:proofErr w:type="spellStart"/>
            <w:r w:rsidRPr="00F6135B">
              <w:rPr>
                <w:rFonts w:cstheme="minorHAnsi"/>
                <w:sz w:val="20"/>
                <w:szCs w:val="20"/>
              </w:rPr>
              <w:t>Dok</w:t>
            </w:r>
            <w:proofErr w:type="spellEnd"/>
            <w:r w:rsidRPr="00F6135B">
              <w:rPr>
                <w:rFonts w:cstheme="minorHAnsi"/>
                <w:sz w:val="20"/>
                <w:szCs w:val="20"/>
              </w:rPr>
              <w:t xml:space="preserve"> Mai</w:t>
            </w:r>
          </w:p>
        </w:tc>
        <w:tc>
          <w:tcPr>
            <w:tcW w:w="2121" w:type="dxa"/>
            <w:gridSpan w:val="5"/>
            <w:vAlign w:val="center"/>
          </w:tcPr>
          <w:p w:rsidR="00F6135B" w:rsidRPr="00F6135B" w:rsidRDefault="00F6135B" w:rsidP="00E07C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Honey Gold</w:t>
            </w:r>
          </w:p>
        </w:tc>
      </w:tr>
      <w:tr w:rsidR="00F6135B" w:rsidRPr="00F6135B" w:rsidTr="00E07C31">
        <w:trPr>
          <w:trHeight w:val="310"/>
        </w:trPr>
        <w:tc>
          <w:tcPr>
            <w:tcW w:w="2308" w:type="dxa"/>
            <w:gridSpan w:val="2"/>
            <w:vMerge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484" w:type="dxa"/>
            <w:gridSpan w:val="20"/>
            <w:vAlign w:val="center"/>
          </w:tcPr>
          <w:p w:rsidR="00F6135B" w:rsidRPr="00F6135B" w:rsidRDefault="00F6135B" w:rsidP="00E07C3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F6135B" w:rsidRPr="00F6135B" w:rsidRDefault="00F6135B" w:rsidP="00E07C3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6135B">
              <w:rPr>
                <w:rFonts w:cstheme="minorHAnsi"/>
                <w:sz w:val="20"/>
                <w:szCs w:val="20"/>
              </w:rPr>
              <w:t>Other:</w:t>
            </w:r>
          </w:p>
          <w:p w:rsidR="00F6135B" w:rsidRPr="00F6135B" w:rsidRDefault="00F6135B" w:rsidP="00E07C3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F6135B" w:rsidRPr="00F6135B" w:rsidTr="00E07C31">
        <w:trPr>
          <w:trHeight w:val="754"/>
        </w:trPr>
        <w:tc>
          <w:tcPr>
            <w:tcW w:w="10792" w:type="dxa"/>
            <w:gridSpan w:val="22"/>
          </w:tcPr>
          <w:p w:rsidR="00F6135B" w:rsidRPr="00F6135B" w:rsidRDefault="00F6135B" w:rsidP="00E07C31">
            <w:pPr>
              <w:rPr>
                <w:rFonts w:cstheme="minorHAnsi"/>
                <w:b/>
                <w:sz w:val="20"/>
                <w:szCs w:val="20"/>
              </w:rPr>
            </w:pPr>
            <w:r w:rsidRPr="00F6135B">
              <w:rPr>
                <w:rFonts w:cstheme="minorHAnsi"/>
                <w:b/>
                <w:sz w:val="20"/>
                <w:szCs w:val="20"/>
              </w:rPr>
              <w:t>Feel free to add additional information relating to Magpie Geese on your farm:</w:t>
            </w:r>
          </w:p>
          <w:p w:rsidR="00F6135B" w:rsidRPr="00F6135B" w:rsidRDefault="00F6135B" w:rsidP="00E07C31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F6135B" w:rsidRPr="00F6135B" w:rsidRDefault="00F6135B" w:rsidP="00E07C31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</w:tbl>
    <w:p w:rsidR="00F6135B" w:rsidRPr="00F06F4E" w:rsidRDefault="00F6135B" w:rsidP="00F6135B">
      <w:pPr>
        <w:rPr>
          <w:rFonts w:ascii="Lato" w:hAnsi="Lato"/>
          <w:sz w:val="20"/>
          <w:szCs w:val="20"/>
        </w:rPr>
      </w:pPr>
    </w:p>
    <w:p w:rsidR="00203F1C" w:rsidRPr="00F6135B" w:rsidRDefault="00203F1C" w:rsidP="00F6135B"/>
    <w:sectPr w:rsidR="00203F1C" w:rsidRPr="00F6135B" w:rsidSect="00F6135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35B" w:rsidRDefault="00F6135B" w:rsidP="007332FF">
      <w:r>
        <w:separator/>
      </w:r>
    </w:p>
  </w:endnote>
  <w:endnote w:type="continuationSeparator" w:id="0">
    <w:p w:rsidR="00F6135B" w:rsidRDefault="00F6135B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73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8505"/>
      <w:gridCol w:w="2268"/>
    </w:tblGrid>
    <w:tr w:rsidR="00983000" w:rsidRPr="00132658" w:rsidTr="00F6135B">
      <w:trPr>
        <w:cantSplit/>
        <w:trHeight w:hRule="exact" w:val="1400"/>
        <w:tblHeader/>
      </w:trPr>
      <w:tc>
        <w:tcPr>
          <w:tcW w:w="8505" w:type="dxa"/>
          <w:vAlign w:val="center"/>
        </w:tcPr>
        <w:p w:rsidR="00983000" w:rsidRPr="00F6135B" w:rsidRDefault="00983000" w:rsidP="000E342B">
          <w:pPr>
            <w:pStyle w:val="NTGFooter1items"/>
            <w:rPr>
              <w:rFonts w:ascii="Arial Black" w:hAnsi="Arial Black"/>
              <w:caps/>
            </w:rPr>
          </w:pPr>
          <w:r>
            <w:rPr>
              <w:rStyle w:val="NTGFooterDepartmentofChar"/>
            </w:rPr>
            <w:t xml:space="preserve">DEPARTMENT OF </w:t>
          </w:r>
          <w:r w:rsidR="00F6135B">
            <w:rPr>
              <w:rStyle w:val="NTGFooterDepartmentofChar"/>
              <w:rFonts w:ascii="Arial Black" w:hAnsi="Arial Black"/>
            </w:rPr>
            <w:t>PRIMARY INDUSTRY AND RESOURCES</w:t>
          </w:r>
        </w:p>
      </w:tc>
      <w:tc>
        <w:tcPr>
          <w:tcW w:w="2268" w:type="dxa"/>
          <w:vAlign w:val="center"/>
        </w:tcPr>
        <w:p w:rsidR="00983000" w:rsidRPr="00DC1F0F" w:rsidRDefault="00983000" w:rsidP="00B11C67">
          <w:pPr>
            <w:jc w:val="right"/>
            <w:rPr>
              <w:sz w:val="20"/>
            </w:rPr>
          </w:pPr>
          <w:r w:rsidRPr="00DC1F0F">
            <w:rPr>
              <w:sz w:val="20"/>
            </w:rPr>
            <w:t xml:space="preserve">Page </w:t>
          </w:r>
          <w:r w:rsidRPr="00DC1F0F">
            <w:rPr>
              <w:sz w:val="20"/>
            </w:rPr>
            <w:fldChar w:fldCharType="begin"/>
          </w:r>
          <w:r w:rsidRPr="00DC1F0F">
            <w:rPr>
              <w:sz w:val="20"/>
            </w:rPr>
            <w:instrText xml:space="preserve"> PAGE  \* Arabic  \* MERGEFORMAT </w:instrText>
          </w:r>
          <w:r w:rsidRPr="00DC1F0F">
            <w:rPr>
              <w:sz w:val="20"/>
            </w:rPr>
            <w:fldChar w:fldCharType="separate"/>
          </w:r>
          <w:r w:rsidR="00F6135B">
            <w:rPr>
              <w:noProof/>
              <w:sz w:val="20"/>
            </w:rPr>
            <w:t>2</w:t>
          </w:r>
          <w:r w:rsidRPr="00DC1F0F">
            <w:rPr>
              <w:sz w:val="20"/>
            </w:rPr>
            <w:fldChar w:fldCharType="end"/>
          </w:r>
          <w:r w:rsidRPr="00DC1F0F">
            <w:rPr>
              <w:sz w:val="20"/>
            </w:rPr>
            <w:t xml:space="preserve"> of </w:t>
          </w:r>
          <w:r w:rsidRPr="00DC1F0F">
            <w:rPr>
              <w:sz w:val="20"/>
            </w:rPr>
            <w:fldChar w:fldCharType="begin"/>
          </w:r>
          <w:r w:rsidRPr="00DC1F0F">
            <w:rPr>
              <w:sz w:val="20"/>
            </w:rPr>
            <w:instrText xml:space="preserve"> NUMPAGES  \* Arabic  \* MERGEFORMAT </w:instrText>
          </w:r>
          <w:r w:rsidRPr="00DC1F0F">
            <w:rPr>
              <w:sz w:val="20"/>
            </w:rPr>
            <w:fldChar w:fldCharType="separate"/>
          </w:r>
          <w:r w:rsidR="00F6135B">
            <w:rPr>
              <w:noProof/>
              <w:sz w:val="20"/>
            </w:rPr>
            <w:t>2</w:t>
          </w:r>
          <w:r w:rsidRPr="00DC1F0F">
            <w:rPr>
              <w:noProof/>
              <w:sz w:val="20"/>
            </w:rPr>
            <w:fldChar w:fldCharType="end"/>
          </w:r>
        </w:p>
      </w:tc>
    </w:tr>
  </w:tbl>
  <w:p w:rsidR="00983000" w:rsidRPr="00B11C67" w:rsidRDefault="00983000" w:rsidP="00B11C67">
    <w:pPr>
      <w:pStyle w:val="Footer"/>
      <w:rPr>
        <w:rStyle w:val="NTGFooter2deptpagenumChar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73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8505"/>
      <w:gridCol w:w="2268"/>
    </w:tblGrid>
    <w:tr w:rsidR="00983000" w:rsidRPr="00132658" w:rsidTr="00F6135B">
      <w:trPr>
        <w:cantSplit/>
        <w:trHeight w:hRule="exact" w:val="1400"/>
        <w:tblHeader/>
      </w:trPr>
      <w:tc>
        <w:tcPr>
          <w:tcW w:w="8505" w:type="dxa"/>
          <w:vAlign w:val="center"/>
        </w:tcPr>
        <w:p w:rsidR="00983000" w:rsidRPr="00705C9D" w:rsidRDefault="00983000" w:rsidP="00F6135B">
          <w:pPr>
            <w:pStyle w:val="NTGFooter1items"/>
            <w:rPr>
              <w:rStyle w:val="NTGFooterDepartmentNameChar"/>
            </w:rPr>
          </w:pPr>
          <w:r>
            <w:rPr>
              <w:rStyle w:val="NTGFooterDepartmentofChar"/>
            </w:rPr>
            <w:t xml:space="preserve">DEPARTMENT OF </w:t>
          </w:r>
          <w:r w:rsidR="00F6135B">
            <w:rPr>
              <w:rStyle w:val="NTGFooterDepartmentofChar"/>
              <w:rFonts w:ascii="Arial Black" w:hAnsi="Arial Black"/>
            </w:rPr>
            <w:t>PRIMARY INDUSTRY AND RESOURCES</w:t>
          </w:r>
        </w:p>
        <w:p w:rsidR="00983000" w:rsidRPr="007B5DA2" w:rsidRDefault="00983000" w:rsidP="00F6135B">
          <w:pPr>
            <w:pStyle w:val="NTGFooter1items"/>
          </w:pPr>
          <w:r w:rsidRPr="007B5DA2">
            <w:t xml:space="preserve">Page </w:t>
          </w:r>
          <w:r w:rsidRPr="007B5DA2">
            <w:fldChar w:fldCharType="begin"/>
          </w:r>
          <w:r w:rsidRPr="007B5DA2">
            <w:instrText xml:space="preserve"> PAGE  \* Arabic  \* MERGEFORMAT </w:instrText>
          </w:r>
          <w:r w:rsidRPr="007B5DA2">
            <w:fldChar w:fldCharType="separate"/>
          </w:r>
          <w:r w:rsidR="00F6135B">
            <w:rPr>
              <w:noProof/>
            </w:rPr>
            <w:t>1</w:t>
          </w:r>
          <w:r w:rsidRPr="007B5DA2">
            <w:fldChar w:fldCharType="end"/>
          </w:r>
          <w:r w:rsidRPr="007B5DA2">
            <w:t xml:space="preserve"> of </w:t>
          </w:r>
          <w:r w:rsidR="00DB6D0A">
            <w:rPr>
              <w:noProof/>
            </w:rPr>
            <w:fldChar w:fldCharType="begin"/>
          </w:r>
          <w:r w:rsidR="00DB6D0A">
            <w:rPr>
              <w:noProof/>
            </w:rPr>
            <w:instrText xml:space="preserve"> NUMPAGES  \* Arabic  \* MERGEFORMAT </w:instrText>
          </w:r>
          <w:r w:rsidR="00DB6D0A">
            <w:rPr>
              <w:noProof/>
            </w:rPr>
            <w:fldChar w:fldCharType="separate"/>
          </w:r>
          <w:r w:rsidR="00F6135B">
            <w:rPr>
              <w:noProof/>
            </w:rPr>
            <w:t>2</w:t>
          </w:r>
          <w:r w:rsidR="00DB6D0A">
            <w:rPr>
              <w:noProof/>
            </w:rPr>
            <w:fldChar w:fldCharType="end"/>
          </w:r>
          <w:r w:rsidRPr="007B5DA2">
            <w:tab/>
          </w:r>
        </w:p>
      </w:tc>
      <w:tc>
        <w:tcPr>
          <w:tcW w:w="2268" w:type="dxa"/>
          <w:vAlign w:val="center"/>
        </w:tcPr>
        <w:p w:rsidR="00983000" w:rsidRPr="001E14EB" w:rsidRDefault="00983000" w:rsidP="00B606A1">
          <w:pPr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79DA9CA5" wp14:editId="52B858BB">
                <wp:extent cx="1346400" cy="479412"/>
                <wp:effectExtent l="0" t="0" r="6350" b="0"/>
                <wp:docPr id="13" name="Picture 13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ntgcentral.nt.gov.au/sites/files/uploads/images/dcm/logos/ntg-logo/ntg-primary-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400" cy="479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3000" w:rsidRPr="00543BD1" w:rsidRDefault="00983000" w:rsidP="0016153B">
    <w:pPr>
      <w:pStyle w:val="NoSpacing"/>
      <w:spacing w:after="0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35B" w:rsidRDefault="00F6135B" w:rsidP="007332FF">
      <w:r>
        <w:separator/>
      </w:r>
    </w:p>
  </w:footnote>
  <w:footnote w:type="continuationSeparator" w:id="0">
    <w:p w:rsidR="00F6135B" w:rsidRDefault="00F6135B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Title"/>
      <w:tag w:val=""/>
      <w:id w:val="-93859859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983000" w:rsidRDefault="00F6135B" w:rsidP="002926BC">
        <w:pPr>
          <w:pStyle w:val="Header"/>
          <w:tabs>
            <w:tab w:val="clear" w:pos="9026"/>
          </w:tabs>
          <w:ind w:right="-568"/>
        </w:pPr>
        <w:r>
          <w:t>Magpie geese grower survey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Title"/>
      <w:tag w:val=""/>
      <w:id w:val="174868377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983000" w:rsidRDefault="00F6135B" w:rsidP="0050530C">
        <w:pPr>
          <w:pStyle w:val="Title"/>
        </w:pPr>
        <w:r>
          <w:t>Magpie geese grower survey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1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2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4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5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7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8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0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1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2" w15:restartNumberingAfterBreak="0">
    <w:nsid w:val="27D83E4D"/>
    <w:multiLevelType w:val="multilevel"/>
    <w:tmpl w:val="3928FD02"/>
    <w:numStyleLink w:val="Bulletlist"/>
  </w:abstractNum>
  <w:abstractNum w:abstractNumId="23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1520E7"/>
    <w:multiLevelType w:val="multilevel"/>
    <w:tmpl w:val="4E6AC8F6"/>
    <w:numStyleLink w:val="Numberlist"/>
  </w:abstractNum>
  <w:abstractNum w:abstractNumId="2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6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9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2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3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4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5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8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9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0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1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2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842BC6"/>
    <w:multiLevelType w:val="multilevel"/>
    <w:tmpl w:val="0C78A7AC"/>
    <w:numStyleLink w:val="Tablebulletlist"/>
  </w:abstractNum>
  <w:abstractNum w:abstractNumId="45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9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0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E21323"/>
    <w:multiLevelType w:val="multilevel"/>
    <w:tmpl w:val="4E6AC8F6"/>
    <w:numStyleLink w:val="Numberlist"/>
  </w:abstractNum>
  <w:abstractNum w:abstractNumId="52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3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4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6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58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0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3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4" w15:restartNumberingAfterBreak="0">
    <w:nsid w:val="765A32D4"/>
    <w:multiLevelType w:val="multilevel"/>
    <w:tmpl w:val="4E6AC8F6"/>
    <w:numStyleLink w:val="Numberlist"/>
  </w:abstractNum>
  <w:abstractNum w:abstractNumId="65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1"/>
  </w:num>
  <w:num w:numId="2">
    <w:abstractNumId w:val="19"/>
  </w:num>
  <w:num w:numId="3">
    <w:abstractNumId w:val="66"/>
  </w:num>
  <w:num w:numId="4">
    <w:abstractNumId w:val="39"/>
  </w:num>
  <w:num w:numId="5">
    <w:abstractNumId w:val="25"/>
  </w:num>
  <w:num w:numId="6">
    <w:abstractNumId w:val="13"/>
  </w:num>
  <w:num w:numId="7">
    <w:abstractNumId w:val="44"/>
  </w:num>
  <w:num w:numId="8">
    <w:abstractNumId w:val="22"/>
  </w:num>
  <w:num w:numId="9">
    <w:abstractNumId w:val="51"/>
  </w:num>
  <w:num w:numId="10">
    <w:abstractNumId w:val="18"/>
  </w:num>
  <w:num w:numId="11">
    <w:abstractNumId w:val="56"/>
  </w:num>
  <w:num w:numId="12">
    <w:abstractNumId w:val="15"/>
  </w:num>
  <w:num w:numId="13">
    <w:abstractNumId w:val="1"/>
  </w:num>
  <w:num w:numId="14">
    <w:abstractNumId w:val="54"/>
  </w:num>
  <w:num w:numId="15">
    <w:abstractNumId w:val="24"/>
  </w:num>
  <w:num w:numId="16">
    <w:abstractNumId w:val="55"/>
  </w:num>
  <w:num w:numId="17">
    <w:abstractNumId w:val="64"/>
  </w:num>
  <w:num w:numId="18">
    <w:abstractNumId w:val="50"/>
  </w:num>
  <w:num w:numId="19">
    <w:abstractNumId w:val="42"/>
  </w:num>
  <w:num w:numId="20">
    <w:abstractNumId w:val="46"/>
  </w:num>
  <w:num w:numId="21">
    <w:abstractNumId w:val="35"/>
  </w:num>
  <w:num w:numId="22">
    <w:abstractNumId w:val="49"/>
  </w:num>
  <w:num w:numId="23">
    <w:abstractNumId w:val="41"/>
  </w:num>
  <w:num w:numId="24">
    <w:abstractNumId w:val="37"/>
  </w:num>
  <w:num w:numId="25">
    <w:abstractNumId w:val="33"/>
  </w:num>
  <w:num w:numId="26">
    <w:abstractNumId w:val="9"/>
  </w:num>
  <w:num w:numId="27">
    <w:abstractNumId w:val="65"/>
  </w:num>
  <w:num w:numId="28">
    <w:abstractNumId w:val="32"/>
  </w:num>
  <w:num w:numId="29">
    <w:abstractNumId w:val="26"/>
  </w:num>
  <w:num w:numId="30">
    <w:abstractNumId w:val="0"/>
  </w:num>
  <w:num w:numId="31">
    <w:abstractNumId w:val="36"/>
  </w:num>
  <w:num w:numId="32">
    <w:abstractNumId w:val="8"/>
  </w:num>
  <w:num w:numId="33">
    <w:abstractNumId w:val="57"/>
  </w:num>
  <w:num w:numId="34">
    <w:abstractNumId w:val="29"/>
  </w:num>
  <w:num w:numId="35">
    <w:abstractNumId w:val="43"/>
  </w:num>
  <w:num w:numId="36">
    <w:abstractNumId w:val="58"/>
  </w:num>
  <w:num w:numId="37">
    <w:abstractNumId w:val="60"/>
  </w:num>
  <w:num w:numId="38">
    <w:abstractNumId w:val="12"/>
  </w:num>
  <w:num w:numId="39">
    <w:abstractNumId w:val="23"/>
  </w:num>
  <w:num w:numId="40">
    <w:abstractNumId w:val="61"/>
  </w:num>
  <w:num w:numId="4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D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5B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A4317"/>
    <w:rsid w:val="000A559C"/>
    <w:rsid w:val="000B2CA1"/>
    <w:rsid w:val="000D1F29"/>
    <w:rsid w:val="000D633D"/>
    <w:rsid w:val="000E342B"/>
    <w:rsid w:val="000E5DD2"/>
    <w:rsid w:val="000F2958"/>
    <w:rsid w:val="000F3850"/>
    <w:rsid w:val="00104E7F"/>
    <w:rsid w:val="001137EC"/>
    <w:rsid w:val="001152F5"/>
    <w:rsid w:val="00117743"/>
    <w:rsid w:val="00117F5B"/>
    <w:rsid w:val="00132658"/>
    <w:rsid w:val="00150DC0"/>
    <w:rsid w:val="00156CD4"/>
    <w:rsid w:val="0016153B"/>
    <w:rsid w:val="00164A3E"/>
    <w:rsid w:val="00166FF6"/>
    <w:rsid w:val="00176123"/>
    <w:rsid w:val="00181620"/>
    <w:rsid w:val="001957AD"/>
    <w:rsid w:val="001A2B7F"/>
    <w:rsid w:val="001A3AFD"/>
    <w:rsid w:val="001A496C"/>
    <w:rsid w:val="001A576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926BC"/>
    <w:rsid w:val="00293A72"/>
    <w:rsid w:val="002A0160"/>
    <w:rsid w:val="002A30C3"/>
    <w:rsid w:val="002A6F6A"/>
    <w:rsid w:val="002A7712"/>
    <w:rsid w:val="002B38F7"/>
    <w:rsid w:val="002B5591"/>
    <w:rsid w:val="002B6AA4"/>
    <w:rsid w:val="002C1FE9"/>
    <w:rsid w:val="002D3A57"/>
    <w:rsid w:val="002D7D05"/>
    <w:rsid w:val="002E20C8"/>
    <w:rsid w:val="002E4290"/>
    <w:rsid w:val="002E66A6"/>
    <w:rsid w:val="002F0DB1"/>
    <w:rsid w:val="002F2885"/>
    <w:rsid w:val="002F45A1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90CE3"/>
    <w:rsid w:val="00394876"/>
    <w:rsid w:val="00394AAF"/>
    <w:rsid w:val="00394CE5"/>
    <w:rsid w:val="003A6341"/>
    <w:rsid w:val="003B67FD"/>
    <w:rsid w:val="003B6A61"/>
    <w:rsid w:val="003D0F63"/>
    <w:rsid w:val="003D42C0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43B6E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3C98"/>
    <w:rsid w:val="00474965"/>
    <w:rsid w:val="00482DF8"/>
    <w:rsid w:val="004864DE"/>
    <w:rsid w:val="00494BE5"/>
    <w:rsid w:val="004A0EBA"/>
    <w:rsid w:val="004A2538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62CC"/>
    <w:rsid w:val="00582D3D"/>
    <w:rsid w:val="00595386"/>
    <w:rsid w:val="00597234"/>
    <w:rsid w:val="005A4AC0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A756A"/>
    <w:rsid w:val="006D66F7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35A9"/>
    <w:rsid w:val="00877BC5"/>
    <w:rsid w:val="00877D20"/>
    <w:rsid w:val="00881C48"/>
    <w:rsid w:val="00885B80"/>
    <w:rsid w:val="00885C30"/>
    <w:rsid w:val="00885E9B"/>
    <w:rsid w:val="00893C96"/>
    <w:rsid w:val="0089500A"/>
    <w:rsid w:val="00897C94"/>
    <w:rsid w:val="008A7C12"/>
    <w:rsid w:val="008B03CE"/>
    <w:rsid w:val="008B529E"/>
    <w:rsid w:val="008C17FB"/>
    <w:rsid w:val="008D1B00"/>
    <w:rsid w:val="008D57B8"/>
    <w:rsid w:val="008E03FC"/>
    <w:rsid w:val="008E510B"/>
    <w:rsid w:val="00902B13"/>
    <w:rsid w:val="00911941"/>
    <w:rsid w:val="0092024D"/>
    <w:rsid w:val="00925F0F"/>
    <w:rsid w:val="00932F6B"/>
    <w:rsid w:val="009468BC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76790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5754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F10"/>
    <w:rsid w:val="00C15D4D"/>
    <w:rsid w:val="00C175DC"/>
    <w:rsid w:val="00C30171"/>
    <w:rsid w:val="00C309D8"/>
    <w:rsid w:val="00C43519"/>
    <w:rsid w:val="00C51537"/>
    <w:rsid w:val="00C52BC3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A6BC5"/>
    <w:rsid w:val="00CC61CD"/>
    <w:rsid w:val="00CC737B"/>
    <w:rsid w:val="00CD5011"/>
    <w:rsid w:val="00CE640F"/>
    <w:rsid w:val="00CE76BC"/>
    <w:rsid w:val="00CF540E"/>
    <w:rsid w:val="00D02F07"/>
    <w:rsid w:val="00D27EBE"/>
    <w:rsid w:val="00D36A49"/>
    <w:rsid w:val="00D517C6"/>
    <w:rsid w:val="00D71D84"/>
    <w:rsid w:val="00D72464"/>
    <w:rsid w:val="00D768EB"/>
    <w:rsid w:val="00D81E17"/>
    <w:rsid w:val="00D82D1E"/>
    <w:rsid w:val="00D832D9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61BA2"/>
    <w:rsid w:val="00E63864"/>
    <w:rsid w:val="00E6403F"/>
    <w:rsid w:val="00E770C4"/>
    <w:rsid w:val="00E84C5A"/>
    <w:rsid w:val="00E861DB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E38FA"/>
    <w:rsid w:val="00EE3E2C"/>
    <w:rsid w:val="00EE5D23"/>
    <w:rsid w:val="00EE750D"/>
    <w:rsid w:val="00EF3CA4"/>
    <w:rsid w:val="00EF7859"/>
    <w:rsid w:val="00F014DA"/>
    <w:rsid w:val="00F02591"/>
    <w:rsid w:val="00F5696E"/>
    <w:rsid w:val="00F60EFF"/>
    <w:rsid w:val="00F6135B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6D1E58-10A8-4352-9842-F0DF966F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35B"/>
    <w:pPr>
      <w:spacing w:after="0"/>
    </w:pPr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1A576A"/>
    <w:pPr>
      <w:keepNext/>
      <w:keepLines/>
      <w:spacing w:before="240" w:after="200"/>
      <w:outlineLvl w:val="0"/>
    </w:pPr>
    <w:rPr>
      <w:rFonts w:ascii="Arial" w:eastAsiaTheme="majorEastAsia" w:hAnsi="Arial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1A576A"/>
    <w:pPr>
      <w:keepNext/>
      <w:keepLines/>
      <w:spacing w:before="240" w:after="200"/>
      <w:outlineLvl w:val="1"/>
    </w:pPr>
    <w:rPr>
      <w:rFonts w:ascii="Arial" w:eastAsiaTheme="majorEastAsia" w:hAnsi="Arial" w:cstheme="majorBidi"/>
      <w:b/>
      <w:bCs/>
      <w:iCs/>
      <w:color w:val="60606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1A576A"/>
    <w:pPr>
      <w:keepNext/>
      <w:keepLines/>
      <w:spacing w:before="240" w:after="200"/>
      <w:outlineLvl w:val="2"/>
    </w:pPr>
    <w:rPr>
      <w:rFonts w:ascii="Arial" w:eastAsia="Calibri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1A576A"/>
    <w:pPr>
      <w:keepNext/>
      <w:keepLines/>
      <w:spacing w:before="240" w:after="200"/>
      <w:outlineLvl w:val="3"/>
    </w:pPr>
    <w:rPr>
      <w:rFonts w:ascii="Arial" w:eastAsiaTheme="majorEastAsia" w:hAnsi="Arial" w:cstheme="majorBidi"/>
      <w:b/>
      <w:bCs/>
      <w:iCs/>
      <w:color w:val="60606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after="200"/>
      <w:outlineLvl w:val="4"/>
    </w:pPr>
    <w:rPr>
      <w:rFonts w:ascii="Arial" w:eastAsia="Calibri" w:hAnsi="Arial" w:cs="Times New Roman"/>
      <w:b/>
      <w:color w:val="000000" w:themeColor="text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after="200"/>
      <w:outlineLvl w:val="5"/>
    </w:pPr>
    <w:rPr>
      <w:rFonts w:ascii="Arial" w:eastAsia="Calibri" w:hAnsi="Arial" w:cs="Times New Roman"/>
      <w:b/>
      <w:color w:val="6060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after="200"/>
      <w:outlineLvl w:val="6"/>
    </w:pPr>
    <w:rPr>
      <w:rFonts w:ascii="Arial" w:eastAsia="Calibri" w:hAnsi="Arial" w:cs="Times New Roman"/>
      <w:b/>
      <w:color w:val="000000" w:themeColor="text1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after="200"/>
      <w:outlineLvl w:val="7"/>
    </w:pPr>
    <w:rPr>
      <w:rFonts w:ascii="Arial" w:eastAsia="Calibri" w:hAnsi="Arial" w:cs="Times New Roman"/>
      <w:b/>
      <w:color w:val="60606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after="200"/>
      <w:outlineLvl w:val="8"/>
    </w:pPr>
    <w:rPr>
      <w:rFonts w:ascii="Arial" w:eastAsia="Calibri" w:hAnsi="Arial" w:cs="Times New Roman"/>
      <w:b/>
      <w:color w:val="000000" w:themeColor="tex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1"/>
    <w:rsid w:val="009A5F2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A5F24"/>
    <w:rPr>
      <w:rFonts w:eastAsiaTheme="majorEastAsia" w:cstheme="majorBidi"/>
      <w:b/>
      <w:bCs/>
      <w:iCs/>
      <w:color w:val="606060"/>
      <w:sz w:val="28"/>
      <w:szCs w:val="28"/>
    </w:rPr>
  </w:style>
  <w:style w:type="paragraph" w:styleId="Title">
    <w:name w:val="Title"/>
    <w:next w:val="Normal"/>
    <w:link w:val="TitleChar"/>
    <w:uiPriority w:val="10"/>
    <w:semiHidden/>
    <w:rsid w:val="00BF5099"/>
    <w:pPr>
      <w:spacing w:after="240"/>
    </w:pPr>
    <w:rPr>
      <w:rFonts w:ascii="Arial Black" w:eastAsia="Times New Roman" w:hAnsi="Arial Black" w:cs="Arial"/>
      <w:b/>
      <w:color w:val="CB6015"/>
      <w:sz w:val="36"/>
      <w:szCs w:val="3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9500A"/>
    <w:rPr>
      <w:rFonts w:ascii="Arial Black" w:eastAsia="Times New Roman" w:hAnsi="Arial Black" w:cs="Arial"/>
      <w:b/>
      <w:color w:val="CB6015"/>
      <w:sz w:val="36"/>
      <w:szCs w:val="3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ascii="Arial" w:eastAsiaTheme="majorEastAsia" w:hAnsi="Arial" w:cstheme="majorBidi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9A5F24"/>
    <w:rPr>
      <w:rFonts w:cs="Arial"/>
      <w:b/>
      <w:bCs/>
      <w:sz w:val="24"/>
      <w:szCs w:val="26"/>
    </w:rPr>
  </w:style>
  <w:style w:type="paragraph" w:styleId="BlockText">
    <w:name w:val="Block Text"/>
    <w:basedOn w:val="Normal"/>
    <w:semiHidden/>
    <w:rsid w:val="00414CB3"/>
    <w:pPr>
      <w:spacing w:after="200"/>
    </w:pPr>
    <w:rPr>
      <w:rFonts w:ascii="Arial" w:hAnsi="Arial" w:cs="Times New Roman"/>
      <w:iCs/>
      <w:sz w:val="22"/>
      <w:szCs w:val="22"/>
    </w:rPr>
  </w:style>
  <w:style w:type="paragraph" w:styleId="Header">
    <w:name w:val="header"/>
    <w:aliases w:val="NTG Page Header"/>
    <w:basedOn w:val="Normal"/>
    <w:next w:val="Normal"/>
    <w:link w:val="HeaderChar"/>
    <w:uiPriority w:val="11"/>
    <w:semiHidden/>
    <w:rsid w:val="005A4AC0"/>
    <w:pPr>
      <w:tabs>
        <w:tab w:val="center" w:pos="4513"/>
        <w:tab w:val="right" w:pos="9026"/>
      </w:tabs>
      <w:spacing w:after="200"/>
      <w:jc w:val="right"/>
    </w:pPr>
    <w:rPr>
      <w:rFonts w:ascii="Arial" w:eastAsia="Calibri" w:hAnsi="Arial" w:cs="Times New Roman"/>
      <w:b/>
      <w:sz w:val="22"/>
      <w:szCs w:val="22"/>
    </w:rPr>
  </w:style>
  <w:style w:type="character" w:customStyle="1" w:styleId="HeaderChar">
    <w:name w:val="Header Char"/>
    <w:aliases w:val="NTG Page Header Char"/>
    <w:basedOn w:val="DefaultParagraphFont"/>
    <w:link w:val="Header"/>
    <w:uiPriority w:val="11"/>
    <w:semiHidden/>
    <w:rsid w:val="00B606A1"/>
    <w:rPr>
      <w:b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</w:pPr>
    <w:rPr>
      <w:rFonts w:ascii="Arial" w:eastAsia="Calibri" w:hAnsi="Arial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semiHidden/>
    <w:rsid w:val="004864DE"/>
    <w:rPr>
      <w:b/>
      <w:sz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9A5F24"/>
    <w:rPr>
      <w:rFonts w:eastAsiaTheme="majorEastAsia" w:cstheme="majorBidi"/>
      <w:b/>
      <w:bCs/>
      <w:iCs/>
      <w:color w:val="606060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after="200"/>
    </w:pPr>
    <w:rPr>
      <w:rFonts w:ascii="Times New Roman" w:eastAsia="Calibri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GFooter1items">
    <w:name w:val="NTG Footer 1 items"/>
    <w:basedOn w:val="Normal"/>
    <w:link w:val="NTGFooter1itemsChar"/>
    <w:uiPriority w:val="9"/>
    <w:semiHidden/>
    <w:rsid w:val="00705C9D"/>
    <w:pPr>
      <w:widowControl w:val="0"/>
      <w:tabs>
        <w:tab w:val="left" w:pos="1778"/>
        <w:tab w:val="right" w:pos="9026"/>
      </w:tabs>
    </w:pPr>
    <w:rPr>
      <w:rFonts w:ascii="Arial" w:eastAsia="Calibri" w:hAnsi="Arial" w:cs="Arial"/>
      <w:sz w:val="20"/>
      <w:szCs w:val="16"/>
    </w:rPr>
  </w:style>
  <w:style w:type="paragraph" w:customStyle="1" w:styleId="NTGFooterDepartmentof">
    <w:name w:val="NTG Footer Department of"/>
    <w:link w:val="NTGFooterDepartmentofChar"/>
    <w:uiPriority w:val="9"/>
    <w:semiHidden/>
    <w:rsid w:val="00705C9D"/>
    <w:pPr>
      <w:widowControl w:val="0"/>
      <w:tabs>
        <w:tab w:val="right" w:pos="9026"/>
      </w:tabs>
    </w:pPr>
    <w:rPr>
      <w:rFonts w:cs="Arial"/>
      <w:caps/>
      <w:szCs w:val="16"/>
    </w:rPr>
  </w:style>
  <w:style w:type="paragraph" w:customStyle="1" w:styleId="NTGFooterDepartmentName">
    <w:name w:val="NTG Footer Department Name"/>
    <w:link w:val="NTGFooterDepartmentNameChar"/>
    <w:uiPriority w:val="9"/>
    <w:semiHidden/>
    <w:rsid w:val="00705C9D"/>
    <w:pPr>
      <w:widowControl w:val="0"/>
      <w:tabs>
        <w:tab w:val="right" w:pos="9026"/>
      </w:tabs>
    </w:pPr>
    <w:rPr>
      <w:rFonts w:ascii="Arial Black" w:hAnsi="Arial Black" w:cs="Arial"/>
      <w:caps/>
      <w:szCs w:val="16"/>
    </w:rPr>
  </w:style>
  <w:style w:type="character" w:customStyle="1" w:styleId="NTGFooter1itemsChar">
    <w:name w:val="NTG Footer 1 items Char"/>
    <w:basedOn w:val="DefaultParagraphFont"/>
    <w:link w:val="NTGFooter1items"/>
    <w:uiPriority w:val="9"/>
    <w:semiHidden/>
    <w:rsid w:val="00C52BC3"/>
    <w:rPr>
      <w:rFonts w:cs="Arial"/>
      <w:sz w:val="20"/>
      <w:szCs w:val="16"/>
    </w:rPr>
  </w:style>
  <w:style w:type="character" w:customStyle="1" w:styleId="NTGFooterDepartmentofChar">
    <w:name w:val="NTG Footer Department of Char"/>
    <w:basedOn w:val="DefaultParagraphFont"/>
    <w:link w:val="NTGFooterDepartmentof"/>
    <w:uiPriority w:val="9"/>
    <w:semiHidden/>
    <w:rsid w:val="00C52BC3"/>
    <w:rPr>
      <w:rFonts w:cs="Arial"/>
      <w:caps/>
      <w:szCs w:val="16"/>
    </w:rPr>
  </w:style>
  <w:style w:type="character" w:customStyle="1" w:styleId="NTGFooterDepartmentNameChar">
    <w:name w:val="NTG Footer Department Name Char"/>
    <w:basedOn w:val="NTGFooterDepartmentofChar"/>
    <w:link w:val="NTGFooterDepartmentName"/>
    <w:uiPriority w:val="9"/>
    <w:semiHidden/>
    <w:rsid w:val="00C52BC3"/>
    <w:rPr>
      <w:rFonts w:ascii="Arial Black" w:hAnsi="Arial Black" w:cs="Arial"/>
      <w:caps/>
      <w:szCs w:val="16"/>
    </w:r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  <w:rPr>
      <w:rFonts w:ascii="Arial" w:eastAsia="Calibri" w:hAnsi="Arial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paragraph" w:customStyle="1" w:styleId="NTGFooter2DateVersion">
    <w:name w:val="NTG Footer 2 Date &amp; Version"/>
    <w:basedOn w:val="NTGFooter2deptpagenum"/>
    <w:link w:val="NTGFooter2DateVersionChar"/>
    <w:uiPriority w:val="9"/>
    <w:semiHidden/>
    <w:rsid w:val="002926BC"/>
    <w:pPr>
      <w:spacing w:after="480"/>
    </w:p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000000" w:themeColor="text1"/>
    </w:rPr>
  </w:style>
  <w:style w:type="paragraph" w:customStyle="1" w:styleId="NTGFooter2deptpagenum">
    <w:name w:val="NTG Footer 2 dept &amp; page num"/>
    <w:basedOn w:val="Normal"/>
    <w:link w:val="NTGFooter2deptpagenumChar"/>
    <w:uiPriority w:val="9"/>
    <w:semiHidden/>
    <w:rsid w:val="002926BC"/>
    <w:pPr>
      <w:tabs>
        <w:tab w:val="right" w:pos="9639"/>
      </w:tabs>
    </w:pPr>
    <w:rPr>
      <w:sz w:val="20"/>
    </w:rPr>
  </w:style>
  <w:style w:type="character" w:customStyle="1" w:styleId="NTGFooter2deptpagenumChar">
    <w:name w:val="NTG Footer 2 dept &amp; page num Char"/>
    <w:basedOn w:val="DefaultParagraphFont"/>
    <w:link w:val="NTGFooter2deptpagenum"/>
    <w:uiPriority w:val="9"/>
    <w:semiHidden/>
    <w:rsid w:val="00C52BC3"/>
    <w:rPr>
      <w:sz w:val="20"/>
    </w:rPr>
  </w:style>
  <w:style w:type="character" w:customStyle="1" w:styleId="NTGFooter2DateVersionChar">
    <w:name w:val="NTG Footer 2 Date &amp; Version Char"/>
    <w:basedOn w:val="NTGFooter2deptpagenumChar"/>
    <w:link w:val="NTGFooter2DateVersion"/>
    <w:uiPriority w:val="9"/>
    <w:semiHidden/>
    <w:rsid w:val="00C52BC3"/>
    <w:rPr>
      <w:sz w:val="20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  <w:rPr>
      <w:rFonts w:ascii="Arial" w:eastAsia="Calibri" w:hAnsi="Arial" w:cs="Times New Roman"/>
      <w:sz w:val="22"/>
      <w:szCs w:val="22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  <w:rPr>
      <w:rFonts w:ascii="Arial" w:eastAsia="Calibri" w:hAnsi="Arial" w:cs="Times New Roman"/>
      <w:sz w:val="22"/>
      <w:szCs w:val="22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  <w:rPr>
      <w:rFonts w:ascii="Arial" w:eastAsia="Calibri" w:hAnsi="Arial" w:cs="Times New Roman"/>
      <w:sz w:val="22"/>
      <w:szCs w:val="22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  <w:rPr>
      <w:rFonts w:ascii="Arial" w:eastAsia="Calibri" w:hAnsi="Arial" w:cs="Times New Roman"/>
      <w:sz w:val="22"/>
      <w:szCs w:val="22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  <w:rPr>
      <w:rFonts w:ascii="Arial" w:eastAsia="Calibri" w:hAnsi="Arial" w:cs="Times New Roman"/>
      <w:sz w:val="22"/>
      <w:szCs w:val="22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  <w:rPr>
      <w:rFonts w:ascii="Arial" w:eastAsia="Calibri" w:hAnsi="Arial" w:cs="Times New Roman"/>
      <w:sz w:val="22"/>
      <w:szCs w:val="22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  <w:rPr>
      <w:rFonts w:ascii="Arial" w:eastAsia="Calibri" w:hAnsi="Arial" w:cs="Times New Roman"/>
      <w:sz w:val="22"/>
      <w:szCs w:val="22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  <w:rPr>
      <w:rFonts w:ascii="Arial" w:eastAsia="Calibri" w:hAnsi="Arial" w:cs="Times New Roman"/>
      <w:sz w:val="22"/>
      <w:szCs w:val="22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  <w:rPr>
      <w:rFonts w:ascii="Arial" w:eastAsia="Calibri" w:hAnsi="Arial" w:cs="Times New Roman"/>
      <w:sz w:val="22"/>
      <w:szCs w:val="22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after="200"/>
    </w:pPr>
    <w:rPr>
      <w:rFonts w:ascii="Arial" w:eastAsia="Calibri" w:hAnsi="Arial" w:cs="Times New Roman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  <w:rPr>
      <w:rFonts w:ascii="Arial" w:eastAsia="Calibri" w:hAnsi="Arial" w:cs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  <w:rPr>
      <w:rFonts w:ascii="Arial" w:eastAsia="Calibri" w:hAnsi="Arial"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  <w:rPr>
      <w:rFonts w:ascii="Arial" w:eastAsia="Calibri" w:hAnsi="Arial" w:cs="Times New Roman"/>
      <w:sz w:val="22"/>
      <w:szCs w:val="22"/>
    </w:rPr>
  </w:style>
  <w:style w:type="paragraph" w:customStyle="1" w:styleId="Tablebulletlistlevel1">
    <w:name w:val="Table bullet list level 1"/>
    <w:uiPriority w:val="6"/>
    <w:rsid w:val="002716CD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uiPriority w:val="7"/>
    <w:rsid w:val="002716CD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D3B0DA" w:themeColor="accent4" w:themeTint="66"/>
        <w:left w:val="single" w:sz="4" w:space="0" w:color="D3B0DA" w:themeColor="accent4" w:themeTint="66"/>
        <w:bottom w:val="single" w:sz="4" w:space="0" w:color="D3B0DA" w:themeColor="accent4" w:themeTint="66"/>
        <w:right w:val="single" w:sz="4" w:space="0" w:color="D3B0DA" w:themeColor="accent4" w:themeTint="66"/>
        <w:insideH w:val="single" w:sz="4" w:space="0" w:color="D3B0DA" w:themeColor="accent4" w:themeTint="66"/>
        <w:insideV w:val="single" w:sz="4" w:space="0" w:color="D3B0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E89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89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3D0F63"/>
    <w:pPr>
      <w:spacing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35"/>
    <w:unhideWhenUsed/>
    <w:rsid w:val="00F858F2"/>
    <w:pPr>
      <w:spacing w:after="200"/>
    </w:pPr>
    <w:rPr>
      <w:rFonts w:ascii="Arial" w:eastAsia="Calibri" w:hAnsi="Arial" w:cs="Times New Roman"/>
      <w:i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f\Desktop\ntg-general-portrait-word-template.dotx" TargetMode="External"/></Relationships>
</file>

<file path=word/theme/theme1.xml><?xml version="1.0" encoding="utf-8"?>
<a:theme xmlns:a="http://schemas.openxmlformats.org/drawingml/2006/main" name="NTG branding">
  <a:themeElements>
    <a:clrScheme name="NTG Colours">
      <a:dk1>
        <a:sysClr val="windowText" lastClr="000000"/>
      </a:dk1>
      <a:lt1>
        <a:sysClr val="window" lastClr="FFFFFF"/>
      </a:lt1>
      <a:dk2>
        <a:srgbClr val="BC5915"/>
      </a:dk2>
      <a:lt2>
        <a:srgbClr val="FFFFFF"/>
      </a:lt2>
      <a:accent1>
        <a:srgbClr val="527AA1"/>
      </a:accent1>
      <a:accent2>
        <a:srgbClr val="77794B"/>
      </a:accent2>
      <a:accent3>
        <a:srgbClr val="6E7C00"/>
      </a:accent3>
      <a:accent4>
        <a:srgbClr val="8C4799"/>
      </a:accent4>
      <a:accent5>
        <a:srgbClr val="A26B21"/>
      </a:accent5>
      <a:accent6>
        <a:srgbClr val="BD472A"/>
      </a:accent6>
      <a:hlink>
        <a:srgbClr val="0563C1"/>
      </a:hlink>
      <a:folHlink>
        <a:srgbClr val="8C4799"/>
      </a:folHlink>
    </a:clrScheme>
    <a:fontScheme name="NTG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5981F-81DE-4C36-9EC8-2FFA19C9E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ntg-general-portrait-word-template.dotx</Template>
  <TotalTime>7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&lt;Document title&gt;</vt:lpstr>
    </vt:vector>
  </TitlesOfParts>
  <Company>Northern Territory Government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Magpie geese grower survey</dc:title>
  <dc:creator>Department of Primary Industry and Resouces</dc:creator>
  <cp:lastModifiedBy>Vanessa Madrill</cp:lastModifiedBy>
  <cp:revision>1</cp:revision>
  <cp:lastPrinted>2016-02-04T04:37:00Z</cp:lastPrinted>
  <dcterms:created xsi:type="dcterms:W3CDTF">2018-10-26T06:53:00Z</dcterms:created>
  <dcterms:modified xsi:type="dcterms:W3CDTF">2018-10-26T07:01:00Z</dcterms:modified>
</cp:coreProperties>
</file>